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CE99" w14:textId="77777777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Toc461609042"/>
      <w:bookmarkStart w:id="1" w:name="_Toc499905329"/>
      <w:bookmarkStart w:id="2" w:name="_Toc108430943"/>
      <w:r w:rsidRPr="00B55F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Дополнительная профессиональная программа </w:t>
      </w:r>
    </w:p>
    <w:p w14:paraId="44719C26" w14:textId="77777777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повышения квалификации для операторов и администраторов зимних развлекательных комплектов</w:t>
      </w:r>
    </w:p>
    <w:p w14:paraId="55802C1B" w14:textId="77777777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9617707" w14:textId="77777777" w:rsid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ГОРКИ ЗИМНИЕ. БЕЗОПАСНОСТЬ УСТРОЙСТВ ДЛЯ РАЗВЛЕЧЕНИЙ</w:t>
      </w:r>
    </w:p>
    <w:p w14:paraId="6D1A6256" w14:textId="77777777" w:rsid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C77B977" w14:textId="0B203192" w:rsidR="00B55F97" w:rsidRPr="00B55F97" w:rsidRDefault="00B55F97" w:rsidP="00B55F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УЧЕБНЫЙ ПЛАН</w:t>
      </w:r>
      <w:bookmarkEnd w:id="0"/>
      <w:bookmarkEnd w:id="1"/>
      <w:bookmarkEnd w:id="2"/>
    </w:p>
    <w:tbl>
      <w:tblPr>
        <w:tblW w:w="10207" w:type="dxa"/>
        <w:tblInd w:w="-326" w:type="dxa"/>
        <w:tblLayout w:type="fixed"/>
        <w:tblLook w:val="0600" w:firstRow="0" w:lastRow="0" w:firstColumn="0" w:lastColumn="0" w:noHBand="1" w:noVBand="1"/>
      </w:tblPr>
      <w:tblGrid>
        <w:gridCol w:w="2736"/>
        <w:gridCol w:w="7471"/>
      </w:tblGrid>
      <w:tr w:rsidR="00B55F97" w:rsidRPr="00B55F97" w14:paraId="4EBA06B4" w14:textId="77777777" w:rsidTr="00FF282C">
        <w:trPr>
          <w:trHeight w:val="1095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C100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Категория слушателей</w:t>
            </w:r>
          </w:p>
        </w:tc>
        <w:tc>
          <w:tcPr>
            <w:tcW w:w="7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14BD" w14:textId="77777777" w:rsidR="00B55F97" w:rsidRPr="00B55F97" w:rsidRDefault="00B55F97" w:rsidP="00B55F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лица, имеющие среднее профессиональное и (или) высшее образование, </w:t>
            </w:r>
          </w:p>
          <w:p w14:paraId="69BF542D" w14:textId="77777777" w:rsidR="00B55F97" w:rsidRPr="00B55F97" w:rsidRDefault="00B55F97" w:rsidP="00B55F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лица, получающие среднее профессиональное и (или) высшее образование;</w:t>
            </w:r>
          </w:p>
          <w:p w14:paraId="6C0D210E" w14:textId="77777777" w:rsidR="00B55F97" w:rsidRPr="00B55F97" w:rsidRDefault="00B55F97" w:rsidP="00B55F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специалисты, осуществляющие управление аттракционами (зимние горки).</w:t>
            </w:r>
          </w:p>
        </w:tc>
      </w:tr>
      <w:tr w:rsidR="00B55F97" w:rsidRPr="00B55F97" w14:paraId="587CBAC2" w14:textId="77777777" w:rsidTr="00FF282C">
        <w:trPr>
          <w:trHeight w:val="193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0187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Срок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8598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16 часов</w:t>
            </w:r>
          </w:p>
        </w:tc>
      </w:tr>
      <w:tr w:rsidR="00B55F97" w:rsidRPr="00B55F97" w14:paraId="6589F08C" w14:textId="77777777" w:rsidTr="00FF282C">
        <w:trPr>
          <w:trHeight w:val="360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9A91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8159" w14:textId="77777777" w:rsidR="00B55F97" w:rsidRPr="00B55F97" w:rsidRDefault="00B55F97" w:rsidP="00B55F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определяется совместно образовательным учреждением и Заказчиком (очная, очно-заочная, заочная, с применением электронного обучения и дистанционных образовательных технологий)</w:t>
            </w:r>
          </w:p>
        </w:tc>
      </w:tr>
    </w:tbl>
    <w:p w14:paraId="77DE140E" w14:textId="77777777" w:rsidR="00B55F97" w:rsidRPr="00B55F97" w:rsidRDefault="00B55F97" w:rsidP="00B55F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0"/>
          <w:szCs w:val="10"/>
          <w:lang w:eastAsia="ru-RU"/>
          <w14:ligatures w14:val="none"/>
        </w:rPr>
      </w:pPr>
    </w:p>
    <w:p w14:paraId="1DB45E31" w14:textId="77777777" w:rsidR="00B55F97" w:rsidRPr="00B55F97" w:rsidRDefault="00B55F97" w:rsidP="00B55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252"/>
        <w:gridCol w:w="846"/>
        <w:gridCol w:w="992"/>
        <w:gridCol w:w="1139"/>
        <w:gridCol w:w="1134"/>
        <w:gridCol w:w="1134"/>
      </w:tblGrid>
      <w:tr w:rsidR="00B55F97" w:rsidRPr="00B55F97" w14:paraId="71569CC8" w14:textId="77777777" w:rsidTr="00FF282C">
        <w:trPr>
          <w:trHeight w:val="360"/>
          <w:tblHeader/>
        </w:trPr>
        <w:tc>
          <w:tcPr>
            <w:tcW w:w="710" w:type="dxa"/>
            <w:vMerge w:val="restart"/>
            <w:vAlign w:val="center"/>
          </w:tcPr>
          <w:p w14:paraId="2B8E3014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14:paraId="08D7448A" w14:textId="77777777" w:rsidR="00B55F97" w:rsidRPr="00B55F97" w:rsidRDefault="00B55F97" w:rsidP="00B55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и дисциплин</w:t>
            </w:r>
          </w:p>
        </w:tc>
        <w:tc>
          <w:tcPr>
            <w:tcW w:w="846" w:type="dxa"/>
            <w:vMerge w:val="restart"/>
            <w:vAlign w:val="center"/>
          </w:tcPr>
          <w:p w14:paraId="456D0A5F" w14:textId="77777777" w:rsidR="00B55F97" w:rsidRPr="00B55F97" w:rsidRDefault="00B55F97" w:rsidP="00B55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Всего,</w:t>
            </w:r>
          </w:p>
          <w:p w14:paraId="0333A6BF" w14:textId="77777777" w:rsidR="00B55F97" w:rsidRPr="00B55F97" w:rsidRDefault="00B55F97" w:rsidP="00B55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час</w:t>
            </w:r>
          </w:p>
        </w:tc>
        <w:tc>
          <w:tcPr>
            <w:tcW w:w="3265" w:type="dxa"/>
            <w:gridSpan w:val="3"/>
            <w:vAlign w:val="center"/>
          </w:tcPr>
          <w:p w14:paraId="6F90A4C2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14:paraId="1B0D893D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Форма контроля знаний</w:t>
            </w:r>
          </w:p>
        </w:tc>
      </w:tr>
      <w:tr w:rsidR="00B55F97" w:rsidRPr="00B55F97" w14:paraId="2F5DEABC" w14:textId="77777777" w:rsidTr="00FF282C">
        <w:trPr>
          <w:trHeight w:val="500"/>
        </w:trPr>
        <w:tc>
          <w:tcPr>
            <w:tcW w:w="710" w:type="dxa"/>
            <w:vMerge/>
            <w:vAlign w:val="center"/>
          </w:tcPr>
          <w:p w14:paraId="22C9AAA1" w14:textId="77777777" w:rsidR="00B55F97" w:rsidRPr="00B55F97" w:rsidRDefault="00B55F97" w:rsidP="00B55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vMerge/>
            <w:vAlign w:val="center"/>
          </w:tcPr>
          <w:p w14:paraId="2DA3B3A3" w14:textId="77777777" w:rsidR="00B55F97" w:rsidRPr="00B55F97" w:rsidRDefault="00B55F97" w:rsidP="00B55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6" w:type="dxa"/>
            <w:vMerge/>
          </w:tcPr>
          <w:p w14:paraId="7C2F4330" w14:textId="77777777" w:rsidR="00B55F97" w:rsidRPr="00B55F97" w:rsidRDefault="00B55F97" w:rsidP="00B55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17383" w14:textId="77777777" w:rsidR="00B55F97" w:rsidRPr="00B55F97" w:rsidRDefault="00B55F97" w:rsidP="00B55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>Лекционные занятия</w:t>
            </w:r>
          </w:p>
        </w:tc>
        <w:tc>
          <w:tcPr>
            <w:tcW w:w="11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931CB" w14:textId="77777777" w:rsidR="00B55F97" w:rsidRPr="00B55F97" w:rsidRDefault="00B55F97" w:rsidP="00B55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82458" w14:textId="77777777" w:rsidR="00B55F97" w:rsidRPr="00B55F97" w:rsidRDefault="00B55F97" w:rsidP="00B55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>Самостоятельные занятия</w:t>
            </w:r>
          </w:p>
        </w:tc>
        <w:tc>
          <w:tcPr>
            <w:tcW w:w="1134" w:type="dxa"/>
            <w:vMerge/>
            <w:vAlign w:val="center"/>
          </w:tcPr>
          <w:p w14:paraId="51471783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55F97" w:rsidRPr="00B55F97" w14:paraId="142F12F7" w14:textId="77777777" w:rsidTr="00B55F97">
        <w:tc>
          <w:tcPr>
            <w:tcW w:w="710" w:type="dxa"/>
          </w:tcPr>
          <w:p w14:paraId="41030896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4252" w:type="dxa"/>
          </w:tcPr>
          <w:p w14:paraId="2C6D379D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Общие требования законодательства при эксплуатации горок зимних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4FB42B2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3A9D80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1B914A2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598296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F39885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B55F97" w:rsidRPr="00B55F97" w14:paraId="10B8ECEA" w14:textId="77777777" w:rsidTr="00B55F97">
        <w:tc>
          <w:tcPr>
            <w:tcW w:w="710" w:type="dxa"/>
          </w:tcPr>
          <w:p w14:paraId="6CF74FBD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bookmarkStart w:id="3" w:name="_Hlk209521200"/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4252" w:type="dxa"/>
          </w:tcPr>
          <w:p w14:paraId="66BB06D6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Организация безопасной эксплуатации и технического обслуживания горок зимних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0021F47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76B0F8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5070138D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AAF2EB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361464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B55F97" w:rsidRPr="00B55F97" w14:paraId="75753ABF" w14:textId="77777777" w:rsidTr="00B55F97">
        <w:tc>
          <w:tcPr>
            <w:tcW w:w="710" w:type="dxa"/>
          </w:tcPr>
          <w:p w14:paraId="21658368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bookmarkStart w:id="4" w:name="_Hlk209528174"/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4252" w:type="dxa"/>
          </w:tcPr>
          <w:p w14:paraId="4E6F01AD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Требования к материалам, веществам и покупным изделиям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3A01BF9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5DD5EF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2AE4E753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8B2928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B6A8C4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B55F97" w:rsidRPr="00B55F97" w14:paraId="252DED82" w14:textId="77777777" w:rsidTr="00B55F97">
        <w:trPr>
          <w:trHeight w:val="453"/>
        </w:trPr>
        <w:tc>
          <w:tcPr>
            <w:tcW w:w="710" w:type="dxa"/>
            <w:vAlign w:val="center"/>
          </w:tcPr>
          <w:p w14:paraId="2D5B9F88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bookmarkStart w:id="5" w:name="_Hlk209529762"/>
            <w:bookmarkEnd w:id="3"/>
            <w:bookmarkEnd w:id="4"/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4252" w:type="dxa"/>
            <w:vAlign w:val="center"/>
          </w:tcPr>
          <w:p w14:paraId="2F03FED9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Требования к эксплуатационной документации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/>
            <w:vAlign w:val="center"/>
          </w:tcPr>
          <w:p w14:paraId="47548786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DFFE78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C31EC73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2248F416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C8B0A7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bookmarkEnd w:id="5"/>
      <w:tr w:rsidR="00B55F97" w:rsidRPr="00B55F97" w14:paraId="75B063D5" w14:textId="77777777" w:rsidTr="00B55F97">
        <w:trPr>
          <w:trHeight w:val="184"/>
        </w:trPr>
        <w:tc>
          <w:tcPr>
            <w:tcW w:w="710" w:type="dxa"/>
            <w:vAlign w:val="center"/>
          </w:tcPr>
          <w:p w14:paraId="6DFD4AD9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4252" w:type="dxa"/>
            <w:vAlign w:val="center"/>
          </w:tcPr>
          <w:p w14:paraId="292D50A2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Требования безопасности при установке горки</w:t>
            </w: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ab/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/>
            <w:vAlign w:val="center"/>
          </w:tcPr>
          <w:p w14:paraId="4A7B1C9C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056AA1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1AD89A27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029E80CB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BFAF2F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B55F97" w:rsidRPr="00B55F97" w14:paraId="5B310C30" w14:textId="77777777" w:rsidTr="00B55F97">
        <w:trPr>
          <w:trHeight w:val="177"/>
        </w:trPr>
        <w:tc>
          <w:tcPr>
            <w:tcW w:w="710" w:type="dxa"/>
            <w:vAlign w:val="center"/>
          </w:tcPr>
          <w:p w14:paraId="0AF2D758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bookmarkStart w:id="6" w:name="_Hlk209610277"/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4252" w:type="dxa"/>
            <w:vAlign w:val="center"/>
          </w:tcPr>
          <w:p w14:paraId="213C1347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Требования к обслуживающему персона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/>
            <w:vAlign w:val="center"/>
          </w:tcPr>
          <w:p w14:paraId="18BC4923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4E7BFD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FF75C31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4F98C859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4AE49C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bookmarkEnd w:id="6"/>
      <w:tr w:rsidR="00B55F97" w:rsidRPr="00B55F97" w14:paraId="216E9928" w14:textId="77777777" w:rsidTr="00B55F97">
        <w:trPr>
          <w:trHeight w:val="453"/>
        </w:trPr>
        <w:tc>
          <w:tcPr>
            <w:tcW w:w="710" w:type="dxa"/>
            <w:vAlign w:val="center"/>
          </w:tcPr>
          <w:p w14:paraId="03AD6D46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4252" w:type="dxa"/>
            <w:vAlign w:val="center"/>
          </w:tcPr>
          <w:p w14:paraId="2F45D61F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Требования безопасности при эксплуатации горки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/>
            <w:vAlign w:val="center"/>
          </w:tcPr>
          <w:p w14:paraId="253425E0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9DC835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2C167E2F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75F39E3F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0ADA8A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B55F97" w:rsidRPr="00B55F97" w14:paraId="0137A694" w14:textId="77777777" w:rsidTr="00B55F97">
        <w:trPr>
          <w:trHeight w:val="177"/>
        </w:trPr>
        <w:tc>
          <w:tcPr>
            <w:tcW w:w="710" w:type="dxa"/>
            <w:vAlign w:val="center"/>
          </w:tcPr>
          <w:p w14:paraId="2AF64FC6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4252" w:type="dxa"/>
            <w:vAlign w:val="center"/>
          </w:tcPr>
          <w:p w14:paraId="465F3A44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Требования к техническому обслуживанию, ремонту горки</w:t>
            </w: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ab/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/>
            <w:vAlign w:val="center"/>
          </w:tcPr>
          <w:p w14:paraId="4E4B2CA7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FCD65D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62B88380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5B99BDE9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176983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Тест</w:t>
            </w:r>
          </w:p>
        </w:tc>
      </w:tr>
      <w:tr w:rsidR="00B55F97" w:rsidRPr="00B55F97" w14:paraId="4C8111B6" w14:textId="77777777" w:rsidTr="00B55F97">
        <w:trPr>
          <w:trHeight w:val="195"/>
        </w:trPr>
        <w:tc>
          <w:tcPr>
            <w:tcW w:w="710" w:type="dxa"/>
          </w:tcPr>
          <w:p w14:paraId="4EFE2307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4252" w:type="dxa"/>
          </w:tcPr>
          <w:p w14:paraId="0692A448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Оценка соответствия аттракционов (ТР ЕАЭС 038/2016)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42B509D7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4752F9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6946FA70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028EAD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286394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Тест</w:t>
            </w:r>
          </w:p>
        </w:tc>
      </w:tr>
      <w:tr w:rsidR="00B55F97" w:rsidRPr="00B55F97" w14:paraId="0C2CA371" w14:textId="77777777" w:rsidTr="00B55F97">
        <w:trPr>
          <w:trHeight w:val="453"/>
        </w:trPr>
        <w:tc>
          <w:tcPr>
            <w:tcW w:w="710" w:type="dxa"/>
          </w:tcPr>
          <w:p w14:paraId="0E915128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10.</w:t>
            </w:r>
          </w:p>
        </w:tc>
        <w:tc>
          <w:tcPr>
            <w:tcW w:w="4252" w:type="dxa"/>
          </w:tcPr>
          <w:p w14:paraId="77E31D6E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Оказание первой помощи пострадавшим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EED041D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5C3AFD1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139" w:type="dxa"/>
            <w:shd w:val="clear" w:color="auto" w:fill="FFFFFF"/>
            <w:vAlign w:val="center"/>
          </w:tcPr>
          <w:p w14:paraId="7F3CB240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68F2C79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A9F519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Тест</w:t>
            </w:r>
          </w:p>
        </w:tc>
      </w:tr>
      <w:tr w:rsidR="00B55F97" w:rsidRPr="00B55F97" w14:paraId="6F05D9BD" w14:textId="77777777" w:rsidTr="00B55F97">
        <w:trPr>
          <w:trHeight w:val="53"/>
        </w:trPr>
        <w:tc>
          <w:tcPr>
            <w:tcW w:w="710" w:type="dxa"/>
          </w:tcPr>
          <w:p w14:paraId="2786D3FC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2B48" w14:textId="77777777" w:rsidR="00B55F97" w:rsidRPr="00B55F97" w:rsidRDefault="00B55F97" w:rsidP="00B55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Итоговая аттестация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BAC66F5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FF6C44F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58D5D58D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6E6DAC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D722519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Зачёт</w:t>
            </w:r>
          </w:p>
        </w:tc>
      </w:tr>
      <w:tr w:rsidR="00B55F97" w:rsidRPr="00B55F97" w14:paraId="374360BC" w14:textId="77777777" w:rsidTr="00B55F97">
        <w:trPr>
          <w:trHeight w:val="226"/>
        </w:trPr>
        <w:tc>
          <w:tcPr>
            <w:tcW w:w="710" w:type="dxa"/>
          </w:tcPr>
          <w:p w14:paraId="4E7F2790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</w:p>
        </w:tc>
        <w:tc>
          <w:tcPr>
            <w:tcW w:w="4252" w:type="dxa"/>
          </w:tcPr>
          <w:p w14:paraId="7F1D9B8C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DE53AB4" w14:textId="77777777" w:rsidR="00B55F97" w:rsidRPr="00B55F97" w:rsidRDefault="00B55F97" w:rsidP="00B55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09D425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6A1C7797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24C820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B55F9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16</w:t>
            </w:r>
          </w:p>
        </w:tc>
        <w:tc>
          <w:tcPr>
            <w:tcW w:w="1134" w:type="dxa"/>
            <w:vAlign w:val="center"/>
          </w:tcPr>
          <w:p w14:paraId="5B1E5F85" w14:textId="77777777" w:rsidR="00B55F97" w:rsidRPr="00B55F97" w:rsidRDefault="00B55F97" w:rsidP="00B55F97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</w:pPr>
            <w:r w:rsidRPr="00B55F97">
              <w:rPr>
                <w:rFonts w:ascii="Times New Roman" w:eastAsia="Times New Roman" w:hAnsi="Times New Roman" w:cs="Times New Roman"/>
                <w:bCs/>
                <w:color w:val="26282F"/>
                <w:kern w:val="0"/>
                <w:lang w:eastAsia="ru-RU"/>
                <w14:ligatures w14:val="none"/>
              </w:rPr>
              <w:t>-</w:t>
            </w:r>
          </w:p>
        </w:tc>
      </w:tr>
    </w:tbl>
    <w:p w14:paraId="2EE2E9F5" w14:textId="283B7534" w:rsidR="00B55F97" w:rsidRPr="00B55F97" w:rsidRDefault="00B55F97" w:rsidP="00B55F97">
      <w:pPr>
        <w:keepNext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sectPr w:rsidR="00B55F97" w:rsidRPr="00B55F97" w:rsidSect="00B55F97">
          <w:headerReference w:type="even" r:id="rId5"/>
          <w:headerReference w:type="default" r:id="rId6"/>
          <w:headerReference w:type="first" r:id="rId7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0DBC97E2" w14:textId="77777777" w:rsidR="00C311EF" w:rsidRDefault="00C311EF"/>
    <w:sectPr w:rsidR="00C3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7CA" w14:textId="77777777" w:rsidR="00B55F97" w:rsidRPr="00B55F97" w:rsidRDefault="00B55F97">
    <w:pPr>
      <w:pStyle w:val="ac"/>
      <w:framePr w:wrap="around" w:vAnchor="text" w:hAnchor="margin" w:xAlign="center" w:y="1"/>
      <w:rPr>
        <w:rStyle w:val="ae"/>
      </w:rPr>
    </w:pPr>
    <w:r w:rsidRPr="00B55F97">
      <w:rPr>
        <w:rStyle w:val="ae"/>
      </w:rPr>
      <w:fldChar w:fldCharType="begin"/>
    </w:r>
    <w:r w:rsidRPr="00B55F97">
      <w:rPr>
        <w:rStyle w:val="ae"/>
      </w:rPr>
      <w:instrText xml:space="preserve">PAGE  </w:instrText>
    </w:r>
    <w:r w:rsidRPr="00B55F97">
      <w:rPr>
        <w:rStyle w:val="ae"/>
      </w:rPr>
      <w:fldChar w:fldCharType="end"/>
    </w:r>
  </w:p>
  <w:p w14:paraId="05072DC8" w14:textId="77777777" w:rsidR="00B55F97" w:rsidRDefault="00B55F9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105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/>
      <w:tblLook w:val="04A0" w:firstRow="1" w:lastRow="0" w:firstColumn="1" w:lastColumn="0" w:noHBand="0" w:noVBand="1"/>
    </w:tblPr>
    <w:tblGrid>
      <w:gridCol w:w="9855"/>
      <w:gridCol w:w="222"/>
      <w:gridCol w:w="550"/>
    </w:tblGrid>
    <w:tr w:rsidR="00B55F97" w:rsidRPr="00896F51" w14:paraId="34BE2223" w14:textId="77777777" w:rsidTr="00B55F97">
      <w:trPr>
        <w:trHeight w:val="463"/>
        <w:jc w:val="center"/>
      </w:trPr>
      <w:tc>
        <w:tcPr>
          <w:tcW w:w="1134" w:type="dxa"/>
          <w:shd w:val="clear" w:color="auto" w:fill="FFFFFF"/>
        </w:tcPr>
        <w:p w14:paraId="22152E18" w14:textId="77777777" w:rsidR="00B55F97" w:rsidRPr="0055734B" w:rsidRDefault="00B55F97" w:rsidP="006D52B2">
          <w:pPr>
            <w:pStyle w:val="ac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1F62966" wp14:editId="5B9ED2C5">
                <wp:extent cx="6120765" cy="1219200"/>
                <wp:effectExtent l="0" t="0" r="0" b="0"/>
                <wp:docPr id="503712926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1219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shd w:val="clear" w:color="auto" w:fill="FFFFFF"/>
          <w:vAlign w:val="center"/>
        </w:tcPr>
        <w:p w14:paraId="21960BCA" w14:textId="77777777" w:rsidR="00B55F97" w:rsidRPr="006D52B2" w:rsidRDefault="00B55F97" w:rsidP="001941FD">
          <w:pPr>
            <w:pStyle w:val="ac"/>
            <w:jc w:val="center"/>
            <w:rPr>
              <w:sz w:val="18"/>
              <w:szCs w:val="18"/>
            </w:rPr>
          </w:pPr>
        </w:p>
      </w:tc>
      <w:tc>
        <w:tcPr>
          <w:tcW w:w="1313" w:type="dxa"/>
          <w:shd w:val="clear" w:color="auto" w:fill="FFFFFF"/>
        </w:tcPr>
        <w:sdt>
          <w:sdtPr>
            <w:rPr>
              <w:sz w:val="18"/>
              <w:szCs w:val="18"/>
            </w:rPr>
            <w:id w:val="-1732382948"/>
            <w:docPartObj>
              <w:docPartGallery w:val="Page Numbers (Top of Page)"/>
              <w:docPartUnique/>
            </w:docPartObj>
          </w:sdtPr>
          <w:sdtContent>
            <w:p w14:paraId="144EF949" w14:textId="77777777" w:rsidR="00B55F97" w:rsidRPr="00B20971" w:rsidRDefault="00B55F97" w:rsidP="006D52B2">
              <w:pPr>
                <w:pStyle w:val="ac"/>
                <w:jc w:val="center"/>
                <w:rPr>
                  <w:sz w:val="18"/>
                  <w:szCs w:val="18"/>
                </w:rPr>
              </w:pPr>
              <w:r w:rsidRPr="00B20971">
                <w:rPr>
                  <w:sz w:val="18"/>
                  <w:szCs w:val="18"/>
                </w:rPr>
                <w:t xml:space="preserve">Стр. 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B20971">
                <w:rPr>
                  <w:b/>
                  <w:bCs/>
                  <w:sz w:val="18"/>
                  <w:szCs w:val="18"/>
                </w:rPr>
                <w:instrText>PAGE</w:instrTex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17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end"/>
              </w:r>
              <w:r w:rsidRPr="00B20971">
                <w:rPr>
                  <w:sz w:val="18"/>
                  <w:szCs w:val="18"/>
                </w:rPr>
                <w:t xml:space="preserve"> из 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B20971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17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7D307087" w14:textId="77777777" w:rsidR="00B55F97" w:rsidRPr="00B368BC" w:rsidRDefault="00B55F97" w:rsidP="00B368BC">
    <w:pPr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A98E" w14:textId="77777777" w:rsidR="00B55F97" w:rsidRDefault="00B55F97">
    <w:pPr>
      <w:pStyle w:val="ac"/>
    </w:pPr>
    <w:r>
      <w:rPr>
        <w:noProof/>
      </w:rPr>
      <w:drawing>
        <wp:inline distT="0" distB="0" distL="0" distR="0" wp14:anchorId="7D4AA3AE" wp14:editId="33764758">
          <wp:extent cx="6120765" cy="1219200"/>
          <wp:effectExtent l="0" t="0" r="0" b="0"/>
          <wp:docPr id="131196989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93CE4"/>
    <w:multiLevelType w:val="hybridMultilevel"/>
    <w:tmpl w:val="874E3FA6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97"/>
    <w:rsid w:val="00331720"/>
    <w:rsid w:val="00890F75"/>
    <w:rsid w:val="00B55F97"/>
    <w:rsid w:val="00BF1421"/>
    <w:rsid w:val="00C3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413"/>
  <w15:chartTrackingRefBased/>
  <w15:docId w15:val="{804D16B7-C499-45F0-AC43-6748E3FE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F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F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F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F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F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F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F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F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F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F9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55F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B55F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page number"/>
    <w:basedOn w:val="a0"/>
    <w:rsid w:val="00B55F97"/>
  </w:style>
  <w:style w:type="table" w:styleId="af">
    <w:name w:val="Table Grid"/>
    <w:basedOn w:val="a1"/>
    <w:rsid w:val="00B55F97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Наталья Николаевна</dc:creator>
  <cp:keywords/>
  <dc:description/>
  <cp:lastModifiedBy>Грибова Наталья Николаевна</cp:lastModifiedBy>
  <cp:revision>1</cp:revision>
  <dcterms:created xsi:type="dcterms:W3CDTF">2025-09-24T13:33:00Z</dcterms:created>
  <dcterms:modified xsi:type="dcterms:W3CDTF">2025-09-24T13:35:00Z</dcterms:modified>
</cp:coreProperties>
</file>